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7D2" w:rsidRDefault="00697E6F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697E6F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E6F" w:rsidRPr="00D263B8" w:rsidRDefault="00697E6F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F825B8">
        <w:rPr>
          <w:rFonts w:ascii="Times New Roman" w:eastAsia="Times New Roman" w:hAnsi="Times New Roman" w:cs="Times New Roman"/>
          <w:sz w:val="32"/>
          <w:szCs w:val="32"/>
          <w:lang w:bidi="en-US"/>
        </w:rPr>
        <w:t>Кларнет/саксофон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CF77D2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7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CF77D2">
        <w:rPr>
          <w:rFonts w:ascii="Times New Roman" w:eastAsia="Times New Roman" w:hAnsi="Times New Roman" w:cs="Times New Roman"/>
          <w:sz w:val="24"/>
          <w:szCs w:val="24"/>
          <w:lang w:bidi="en-US"/>
        </w:rPr>
        <w:t>13-14</w:t>
      </w:r>
      <w:r w:rsidR="00FF0EF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200816">
        <w:rPr>
          <w:rFonts w:ascii="Times New Roman" w:eastAsia="Times New Roman" w:hAnsi="Times New Roman" w:cs="Times New Roman"/>
          <w:sz w:val="24"/>
          <w:szCs w:val="24"/>
          <w:lang w:bidi="en-US"/>
        </w:rPr>
        <w:t>105</w:t>
      </w:r>
      <w:r w:rsidR="00FF0EF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36441D" w:rsidTr="0036441D">
        <w:tc>
          <w:tcPr>
            <w:tcW w:w="9571" w:type="dxa"/>
          </w:tcPr>
          <w:p w:rsidR="0036441D" w:rsidRDefault="0036441D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36441D" w:rsidRDefault="0036441D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36441D" w:rsidRDefault="0036441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Метапредметные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9A08F7" w:rsidRDefault="009A08F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9A08F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 xml:space="preserve">   </w:t>
      </w:r>
      <w:r w:rsidR="00D263B8"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Предметные результаты</w:t>
      </w:r>
      <w:r w:rsid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F825B8" w:rsidRPr="00F825B8" w:rsidRDefault="00F825B8" w:rsidP="00F825B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B8">
        <w:rPr>
          <w:rFonts w:ascii="Times New Roman" w:hAnsi="Times New Roman" w:cs="Times New Roman"/>
          <w:sz w:val="24"/>
          <w:szCs w:val="24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F825B8" w:rsidRPr="00F825B8" w:rsidRDefault="00F825B8" w:rsidP="00F825B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B8">
        <w:rPr>
          <w:rFonts w:ascii="Times New Roman" w:hAnsi="Times New Roman" w:cs="Times New Roman"/>
          <w:sz w:val="24"/>
          <w:szCs w:val="24"/>
        </w:rPr>
        <w:t>сформированный комплекс исполнительских знаний, умений и навыков, позволяющий использовать многообразные возможности кларнета/саксофона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F825B8" w:rsidRPr="00F825B8" w:rsidRDefault="00F825B8" w:rsidP="00F825B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B8">
        <w:rPr>
          <w:rFonts w:ascii="Times New Roman" w:hAnsi="Times New Roman" w:cs="Times New Roman"/>
          <w:sz w:val="24"/>
          <w:szCs w:val="24"/>
        </w:rPr>
        <w:t>знание репертуара для кларнета/саксофона, включающего произведения разных стилей и жанров (полифонические произведения, сонаты, концерты, пьесы, этюды, инструментальные миниатюры) в соответствии с программными требованиями;</w:t>
      </w:r>
    </w:p>
    <w:p w:rsidR="00F825B8" w:rsidRPr="00F825B8" w:rsidRDefault="00F825B8" w:rsidP="00F825B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B8">
        <w:rPr>
          <w:rFonts w:ascii="Times New Roman" w:hAnsi="Times New Roman" w:cs="Times New Roman"/>
          <w:sz w:val="24"/>
          <w:szCs w:val="24"/>
        </w:rPr>
        <w:t xml:space="preserve"> знание художественно-исполнительских возможностей кларнета/саксофона;</w:t>
      </w:r>
    </w:p>
    <w:p w:rsidR="00F825B8" w:rsidRPr="00F825B8" w:rsidRDefault="00F825B8" w:rsidP="00F825B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B8">
        <w:rPr>
          <w:rFonts w:ascii="Times New Roman" w:hAnsi="Times New Roman" w:cs="Times New Roman"/>
          <w:sz w:val="24"/>
          <w:szCs w:val="24"/>
        </w:rPr>
        <w:t>наличие умений по чтению с листа несложных музыкальных произведений;</w:t>
      </w:r>
    </w:p>
    <w:p w:rsidR="00F825B8" w:rsidRPr="00F825B8" w:rsidRDefault="00F825B8" w:rsidP="00F825B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B8">
        <w:rPr>
          <w:rFonts w:ascii="Times New Roman" w:hAnsi="Times New Roman" w:cs="Times New Roman"/>
          <w:sz w:val="24"/>
          <w:szCs w:val="24"/>
        </w:rPr>
        <w:t>навыки по использованию музыкально-исполнительских средств выразительности, выполнению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F825B8" w:rsidRPr="00F825B8" w:rsidRDefault="00F825B8" w:rsidP="00F825B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B8">
        <w:rPr>
          <w:rFonts w:ascii="Times New Roman" w:hAnsi="Times New Roman" w:cs="Times New Roman"/>
          <w:sz w:val="24"/>
          <w:szCs w:val="24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F825B8" w:rsidRPr="00F825B8" w:rsidRDefault="00F825B8" w:rsidP="00F825B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B8">
        <w:rPr>
          <w:rFonts w:ascii="Times New Roman" w:hAnsi="Times New Roman" w:cs="Times New Roman"/>
          <w:sz w:val="24"/>
          <w:szCs w:val="24"/>
        </w:rPr>
        <w:t xml:space="preserve"> наличие навыков репетиционно-концертной работы в качестве солиста.</w:t>
      </w:r>
    </w:p>
    <w:p w:rsidR="009A08F7" w:rsidRPr="009A08F7" w:rsidRDefault="009A08F7" w:rsidP="00F825B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EF2" w:rsidRDefault="002A12BB" w:rsidP="002A12B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                                           </w:t>
      </w:r>
      <w:r w:rsidR="00B115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</w:p>
    <w:p w:rsidR="00FF0EF2" w:rsidRDefault="00FF0EF2" w:rsidP="002A12B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</w:p>
    <w:p w:rsidR="00D263B8" w:rsidRPr="009A08F7" w:rsidRDefault="00FF0EF2" w:rsidP="002A12B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                                            </w:t>
      </w:r>
      <w:r w:rsidR="002A12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516"/>
        <w:gridCol w:w="1461"/>
      </w:tblGrid>
      <w:tr w:rsidR="00CF77D2" w:rsidRPr="00CF77D2" w:rsidTr="00D60CBB">
        <w:trPr>
          <w:trHeight w:val="345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7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7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CF77D2" w:rsidRPr="00CF77D2" w:rsidTr="00D60CBB">
        <w:trPr>
          <w:trHeight w:val="421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D2" w:rsidRPr="00CF77D2" w:rsidRDefault="00CF77D2" w:rsidP="00CF77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D2" w:rsidRPr="00CF77D2" w:rsidRDefault="00CF77D2" w:rsidP="00CF77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F77D2" w:rsidRPr="00CF77D2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CF77D2">
              <w:rPr>
                <w:rFonts w:ascii="Times New Roman" w:eastAsia="Calibri" w:hAnsi="Times New Roman" w:cs="Arial"/>
                <w:sz w:val="24"/>
              </w:rPr>
              <w:t xml:space="preserve">Дыхание. Звук. Тембр.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Arial"/>
                <w:sz w:val="24"/>
                <w:szCs w:val="24"/>
              </w:rPr>
              <w:t>Индивидуальная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CF77D2" w:rsidRPr="00CF77D2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CF77D2">
              <w:rPr>
                <w:rFonts w:ascii="Times New Roman" w:eastAsia="Calibri" w:hAnsi="Times New Roman" w:cs="Arial"/>
                <w:sz w:val="24"/>
              </w:rPr>
              <w:t>Исполнительская техника.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77D2" w:rsidRPr="00CF77D2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CF77D2">
              <w:rPr>
                <w:rFonts w:ascii="Times New Roman" w:eastAsia="Calibri" w:hAnsi="Times New Roman" w:cs="Arial"/>
                <w:sz w:val="24"/>
              </w:rPr>
              <w:t>Изучение штриха «двойное стаккато».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77D2" w:rsidRPr="00CF77D2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CF77D2">
              <w:rPr>
                <w:rFonts w:ascii="Times New Roman" w:eastAsia="Calibri" w:hAnsi="Times New Roman" w:cs="Arial"/>
                <w:sz w:val="24"/>
              </w:rPr>
              <w:t>Гаммы.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77D2" w:rsidRPr="00CF77D2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CF77D2">
              <w:rPr>
                <w:rFonts w:ascii="Times New Roman" w:eastAsia="Calibri" w:hAnsi="Times New Roman" w:cs="Arial"/>
                <w:sz w:val="24"/>
              </w:rPr>
              <w:t>Упражнения и этюды.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77D2" w:rsidRPr="00CF77D2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CF77D2">
              <w:rPr>
                <w:rFonts w:ascii="Times New Roman" w:eastAsia="Calibri" w:hAnsi="Times New Roman" w:cs="Arial"/>
                <w:sz w:val="24"/>
              </w:rPr>
              <w:t>Вибрато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77D2" w:rsidRPr="00CF77D2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CF77D2">
              <w:rPr>
                <w:rFonts w:ascii="Times New Roman" w:eastAsia="Calibri" w:hAnsi="Times New Roman" w:cs="Arial"/>
                <w:sz w:val="24"/>
              </w:rPr>
              <w:t>Анализ музыкального произведения.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77D2" w:rsidRPr="00CF77D2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CF77D2">
              <w:rPr>
                <w:rFonts w:ascii="Times New Roman" w:eastAsia="Calibri" w:hAnsi="Times New Roman" w:cs="Arial"/>
                <w:sz w:val="24"/>
              </w:rPr>
              <w:t>Разучивание произведений программы по нотам и наизусть.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77D2" w:rsidRPr="00CF77D2" w:rsidTr="00D60CBB">
        <w:trPr>
          <w:trHeight w:val="23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CF77D2">
              <w:rPr>
                <w:rFonts w:ascii="Times New Roman" w:eastAsia="Calibri" w:hAnsi="Times New Roman" w:cs="Arial"/>
                <w:sz w:val="24"/>
              </w:rPr>
              <w:t>Игра в ансамбле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77D2" w:rsidRPr="00CF77D2" w:rsidTr="00D60CBB">
        <w:trPr>
          <w:trHeight w:val="23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CF77D2">
              <w:rPr>
                <w:rFonts w:ascii="Times New Roman" w:eastAsia="Calibri" w:hAnsi="Times New Roman" w:cs="Arial"/>
                <w:sz w:val="24"/>
              </w:rPr>
              <w:t>Подготовка к промежуточным прослушиваниям и итоговой аттестации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77D2" w:rsidRPr="00CF77D2" w:rsidTr="00D60CBB"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D2" w:rsidRPr="00CF77D2" w:rsidRDefault="00CF77D2" w:rsidP="00CF77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77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D2" w:rsidRPr="00CF77D2" w:rsidRDefault="00CF77D2" w:rsidP="00CF7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CF77D2" w:rsidRPr="00CF77D2" w:rsidRDefault="00CF77D2" w:rsidP="00CF77D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8260D"/>
    <w:multiLevelType w:val="hybridMultilevel"/>
    <w:tmpl w:val="EAC2B94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26916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A7A24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6" w15:restartNumberingAfterBreak="0">
    <w:nsid w:val="4B8579E4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8278C8"/>
    <w:multiLevelType w:val="hybridMultilevel"/>
    <w:tmpl w:val="C8781B8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846E8D"/>
    <w:multiLevelType w:val="hybridMultilevel"/>
    <w:tmpl w:val="E0C4759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13E77"/>
    <w:multiLevelType w:val="hybridMultilevel"/>
    <w:tmpl w:val="204A281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"/>
  </w:num>
  <w:num w:numId="5">
    <w:abstractNumId w:val="10"/>
  </w:num>
  <w:num w:numId="6">
    <w:abstractNumId w:val="9"/>
  </w:num>
  <w:num w:numId="7">
    <w:abstractNumId w:val="3"/>
  </w:num>
  <w:num w:numId="8">
    <w:abstractNumId w:val="6"/>
  </w:num>
  <w:num w:numId="9">
    <w:abstractNumId w:val="2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062DF8"/>
    <w:rsid w:val="00076E0F"/>
    <w:rsid w:val="0009686B"/>
    <w:rsid w:val="00200816"/>
    <w:rsid w:val="00203D27"/>
    <w:rsid w:val="00221CE0"/>
    <w:rsid w:val="00251B2A"/>
    <w:rsid w:val="00281304"/>
    <w:rsid w:val="002A12BB"/>
    <w:rsid w:val="002D2054"/>
    <w:rsid w:val="002D44FE"/>
    <w:rsid w:val="003110CF"/>
    <w:rsid w:val="0036441D"/>
    <w:rsid w:val="00372311"/>
    <w:rsid w:val="003A1991"/>
    <w:rsid w:val="00472273"/>
    <w:rsid w:val="004A2B27"/>
    <w:rsid w:val="004E3273"/>
    <w:rsid w:val="004F6F86"/>
    <w:rsid w:val="005163C4"/>
    <w:rsid w:val="00522058"/>
    <w:rsid w:val="005B27D2"/>
    <w:rsid w:val="005F20D8"/>
    <w:rsid w:val="00622656"/>
    <w:rsid w:val="00697E6F"/>
    <w:rsid w:val="006E3078"/>
    <w:rsid w:val="006F4A65"/>
    <w:rsid w:val="00717686"/>
    <w:rsid w:val="00733BA7"/>
    <w:rsid w:val="007D07BA"/>
    <w:rsid w:val="00882681"/>
    <w:rsid w:val="008C6F77"/>
    <w:rsid w:val="0094660D"/>
    <w:rsid w:val="0099044B"/>
    <w:rsid w:val="009A08F7"/>
    <w:rsid w:val="009E1052"/>
    <w:rsid w:val="00A3557B"/>
    <w:rsid w:val="00A8030C"/>
    <w:rsid w:val="00B003D2"/>
    <w:rsid w:val="00B11507"/>
    <w:rsid w:val="00B37839"/>
    <w:rsid w:val="00C167FD"/>
    <w:rsid w:val="00CF77D2"/>
    <w:rsid w:val="00D019A6"/>
    <w:rsid w:val="00D263B8"/>
    <w:rsid w:val="00D33D75"/>
    <w:rsid w:val="00D76267"/>
    <w:rsid w:val="00DA376F"/>
    <w:rsid w:val="00DB3C93"/>
    <w:rsid w:val="00DC09BF"/>
    <w:rsid w:val="00DE221D"/>
    <w:rsid w:val="00F5643A"/>
    <w:rsid w:val="00F825B8"/>
    <w:rsid w:val="00FA7D75"/>
    <w:rsid w:val="00FF0972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CEE856-43F8-4B1A-BD69-30D48D6F6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table" w:customStyle="1" w:styleId="14">
    <w:name w:val="Сетка таблицы14"/>
    <w:basedOn w:val="a1"/>
    <w:next w:val="a3"/>
    <w:rsid w:val="00221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221CE0"/>
    <w:rPr>
      <w:rFonts w:eastAsia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CE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character" w:customStyle="1" w:styleId="FontStyle51">
    <w:name w:val="Font Style51"/>
    <w:uiPriority w:val="99"/>
    <w:rsid w:val="0062265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Exact">
    <w:name w:val="Основной текст (4) Exact"/>
    <w:basedOn w:val="a0"/>
    <w:link w:val="4"/>
    <w:rsid w:val="00622656"/>
    <w:rPr>
      <w:rFonts w:eastAsia="Times New Roman" w:cs="Times New Roman"/>
      <w:b/>
      <w:bCs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622656"/>
    <w:pPr>
      <w:widowControl w:val="0"/>
      <w:shd w:val="clear" w:color="auto" w:fill="FFFFFF"/>
      <w:spacing w:after="0" w:line="182" w:lineRule="exact"/>
      <w:jc w:val="center"/>
    </w:pPr>
    <w:rPr>
      <w:rFonts w:eastAsia="Times New Roman" w:cs="Times New Roman"/>
      <w:b/>
      <w:bCs/>
      <w:sz w:val="16"/>
      <w:szCs w:val="16"/>
    </w:rPr>
  </w:style>
  <w:style w:type="character" w:customStyle="1" w:styleId="11Exact">
    <w:name w:val="Основной текст (11) Exact"/>
    <w:basedOn w:val="a0"/>
    <w:link w:val="110"/>
    <w:rsid w:val="00622656"/>
    <w:rPr>
      <w:rFonts w:eastAsia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622656"/>
    <w:pPr>
      <w:widowControl w:val="0"/>
      <w:shd w:val="clear" w:color="auto" w:fill="FFFFFF"/>
      <w:spacing w:after="0" w:line="274" w:lineRule="exact"/>
    </w:pPr>
    <w:rPr>
      <w:rFonts w:eastAsia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36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64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7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55</cp:revision>
  <cp:lastPrinted>2021-01-27T08:38:00Z</cp:lastPrinted>
  <dcterms:created xsi:type="dcterms:W3CDTF">2021-01-21T07:45:00Z</dcterms:created>
  <dcterms:modified xsi:type="dcterms:W3CDTF">2021-02-05T20:45:00Z</dcterms:modified>
</cp:coreProperties>
</file>